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7F" w:rsidRDefault="00B92A7F" w:rsidP="00B92A7F">
      <w:pPr>
        <w:tabs>
          <w:tab w:val="left" w:pos="5205"/>
        </w:tabs>
        <w:jc w:val="right"/>
        <w:rPr>
          <w:rFonts w:ascii="Arial" w:hAnsi="Arial" w:cs="Arial"/>
          <w:b/>
          <w:color w:val="F68B32"/>
          <w:sz w:val="44"/>
          <w:szCs w:val="44"/>
        </w:rPr>
      </w:pPr>
      <w:r>
        <w:rPr>
          <w:rFonts w:ascii="Garamond" w:hAnsi="Garamond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B60332" wp14:editId="5CA569D5">
            <wp:simplePos x="0" y="0"/>
            <wp:positionH relativeFrom="column">
              <wp:posOffset>-131445</wp:posOffset>
            </wp:positionH>
            <wp:positionV relativeFrom="paragraph">
              <wp:posOffset>-640715</wp:posOffset>
            </wp:positionV>
            <wp:extent cx="1981200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py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A7F">
        <w:rPr>
          <w:rFonts w:ascii="Arial" w:hAnsi="Arial" w:cs="Arial"/>
          <w:b/>
          <w:color w:val="F68B32"/>
          <w:sz w:val="44"/>
          <w:szCs w:val="44"/>
        </w:rPr>
        <w:t xml:space="preserve"> </w:t>
      </w:r>
    </w:p>
    <w:p w:rsidR="00CE5676" w:rsidRPr="00AA20CB" w:rsidRDefault="00AA20CB" w:rsidP="00AA20CB">
      <w:pPr>
        <w:spacing w:line="240" w:lineRule="auto"/>
        <w:rPr>
          <w:rFonts w:ascii="Arial" w:hAnsi="Arial" w:cs="Arial"/>
          <w:b/>
          <w:color w:val="F68B32"/>
          <w:sz w:val="44"/>
          <w:szCs w:val="44"/>
        </w:rPr>
      </w:pPr>
      <w:r w:rsidRPr="00AA20CB">
        <w:rPr>
          <w:rFonts w:ascii="Arial" w:hAnsi="Arial" w:cs="Arial"/>
          <w:b/>
          <w:color w:val="F68B32"/>
          <w:sz w:val="44"/>
          <w:szCs w:val="44"/>
        </w:rPr>
        <w:t xml:space="preserve">Referral Form for </w:t>
      </w:r>
      <w:r w:rsidR="00B92A7F" w:rsidRPr="00AA20CB">
        <w:rPr>
          <w:rFonts w:ascii="Arial" w:hAnsi="Arial" w:cs="Arial"/>
          <w:b/>
          <w:color w:val="F68B32"/>
          <w:sz w:val="44"/>
          <w:szCs w:val="44"/>
        </w:rPr>
        <w:t>Home Visitation</w:t>
      </w:r>
      <w:r w:rsidRPr="00AA20CB">
        <w:rPr>
          <w:rFonts w:ascii="Arial" w:hAnsi="Arial" w:cs="Arial"/>
          <w:b/>
          <w:color w:val="F68B32"/>
          <w:sz w:val="44"/>
          <w:szCs w:val="44"/>
        </w:rPr>
        <w:t xml:space="preserve">, Friendly Call Service, </w:t>
      </w:r>
      <w:r>
        <w:rPr>
          <w:rFonts w:ascii="Arial" w:hAnsi="Arial" w:cs="Arial"/>
          <w:b/>
          <w:color w:val="F68B32"/>
          <w:sz w:val="44"/>
          <w:szCs w:val="44"/>
        </w:rPr>
        <w:t xml:space="preserve">Social Club </w:t>
      </w:r>
      <w:r w:rsidRPr="00AA20CB">
        <w:rPr>
          <w:rFonts w:ascii="Arial" w:hAnsi="Arial" w:cs="Arial"/>
          <w:b/>
          <w:color w:val="F68B32"/>
          <w:sz w:val="44"/>
          <w:szCs w:val="44"/>
        </w:rPr>
        <w:t>and Hamper Programme</w:t>
      </w:r>
    </w:p>
    <w:p w:rsidR="006A5575" w:rsidRDefault="006A5575" w:rsidP="00CE5676">
      <w:pPr>
        <w:pStyle w:val="Title"/>
        <w:jc w:val="both"/>
        <w:rPr>
          <w:rFonts w:ascii="Arial" w:hAnsi="Arial" w:cs="Arial"/>
          <w:sz w:val="20"/>
        </w:rPr>
      </w:pPr>
    </w:p>
    <w:p w:rsidR="00B92A7F" w:rsidRDefault="00F82DC6" w:rsidP="00CE5676">
      <w:pPr>
        <w:pStyle w:val="Titl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Our visitation service aim</w:t>
      </w:r>
      <w:r w:rsidR="00B92A7F" w:rsidRPr="00940E8E">
        <w:rPr>
          <w:rFonts w:ascii="Arial" w:hAnsi="Arial" w:cs="Arial"/>
          <w:sz w:val="20"/>
        </w:rPr>
        <w:t>s to provide isolated elderly people with a suitab</w:t>
      </w:r>
      <w:r w:rsidR="00802BBB">
        <w:rPr>
          <w:rFonts w:ascii="Arial" w:hAnsi="Arial" w:cs="Arial"/>
          <w:sz w:val="20"/>
        </w:rPr>
        <w:t>le volunteer in the hope that</w:t>
      </w:r>
      <w:r w:rsidR="00B92A7F" w:rsidRPr="00940E8E">
        <w:rPr>
          <w:rFonts w:ascii="Arial" w:hAnsi="Arial" w:cs="Arial"/>
          <w:sz w:val="20"/>
        </w:rPr>
        <w:t xml:space="preserve"> a close and sincere friendship may deve</w:t>
      </w:r>
      <w:r>
        <w:rPr>
          <w:rFonts w:ascii="Arial" w:hAnsi="Arial" w:cs="Arial"/>
          <w:sz w:val="20"/>
        </w:rPr>
        <w:t>lop, helping to alleviate</w:t>
      </w:r>
      <w:r w:rsidR="00B92A7F" w:rsidRPr="00940E8E">
        <w:rPr>
          <w:rFonts w:ascii="Arial" w:hAnsi="Arial" w:cs="Arial"/>
          <w:sz w:val="20"/>
        </w:rPr>
        <w:t xml:space="preserve"> the loneliness</w:t>
      </w:r>
      <w:r>
        <w:rPr>
          <w:rFonts w:ascii="Arial" w:hAnsi="Arial" w:cs="Arial"/>
          <w:sz w:val="20"/>
        </w:rPr>
        <w:t xml:space="preserve"> some</w:t>
      </w:r>
      <w:r w:rsidR="00B92A7F" w:rsidRPr="00940E8E">
        <w:rPr>
          <w:rFonts w:ascii="Arial" w:hAnsi="Arial" w:cs="Arial"/>
          <w:sz w:val="20"/>
        </w:rPr>
        <w:t xml:space="preserve"> elderly people in Ireland are experiencing. We also offer a Friendly </w:t>
      </w:r>
      <w:r>
        <w:rPr>
          <w:rFonts w:ascii="Arial" w:hAnsi="Arial" w:cs="Arial"/>
          <w:sz w:val="20"/>
        </w:rPr>
        <w:t xml:space="preserve">Call Service to all our members </w:t>
      </w:r>
      <w:r w:rsidRPr="00F82DC6">
        <w:rPr>
          <w:rFonts w:ascii="Arial" w:hAnsi="Arial" w:cs="Arial"/>
          <w:sz w:val="20"/>
        </w:rPr>
        <w:t>to share conversations, offer support and understanding</w:t>
      </w:r>
      <w:r>
        <w:rPr>
          <w:rFonts w:ascii="Arial" w:hAnsi="Arial" w:cs="Arial"/>
          <w:sz w:val="20"/>
        </w:rPr>
        <w:t xml:space="preserve"> through regular phone calls. </w:t>
      </w:r>
    </w:p>
    <w:p w:rsidR="00F82DC6" w:rsidRPr="00940E8E" w:rsidRDefault="00F82DC6" w:rsidP="00CE5676">
      <w:pPr>
        <w:pStyle w:val="Title"/>
        <w:jc w:val="both"/>
        <w:rPr>
          <w:rFonts w:ascii="Arial" w:hAnsi="Arial" w:cs="Arial"/>
          <w:sz w:val="20"/>
        </w:rPr>
      </w:pPr>
    </w:p>
    <w:p w:rsidR="00B92A7F" w:rsidRPr="00940E8E" w:rsidRDefault="00F82DC6" w:rsidP="00F82DC6">
      <w:pPr>
        <w:pStyle w:val="Titl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that our volunteers carry out a befriending role, they are not unpaid carers and do not provide personal care, assist with medication or carry out repairs in your home. </w:t>
      </w:r>
      <w:r w:rsidR="005E0F76">
        <w:rPr>
          <w:rFonts w:ascii="Arial" w:hAnsi="Arial" w:cs="Arial"/>
          <w:sz w:val="20"/>
        </w:rPr>
        <w:t>Our</w:t>
      </w:r>
      <w:r w:rsidR="00B92A7F" w:rsidRPr="00940E8E">
        <w:rPr>
          <w:rFonts w:ascii="Arial" w:hAnsi="Arial" w:cs="Arial"/>
          <w:sz w:val="20"/>
        </w:rPr>
        <w:t xml:space="preserve"> visitation service is n</w:t>
      </w:r>
      <w:r>
        <w:rPr>
          <w:rFonts w:ascii="Arial" w:hAnsi="Arial" w:cs="Arial"/>
          <w:sz w:val="20"/>
        </w:rPr>
        <w:t>ot suitable for anyone who requires support</w:t>
      </w:r>
      <w:r w:rsidR="00B92A7F" w:rsidRPr="00940E8E">
        <w:rPr>
          <w:rFonts w:ascii="Arial" w:hAnsi="Arial" w:cs="Arial"/>
          <w:sz w:val="20"/>
        </w:rPr>
        <w:t xml:space="preserve"> with household chores, physical care, respite care, </w:t>
      </w:r>
      <w:r>
        <w:rPr>
          <w:rFonts w:ascii="Arial" w:hAnsi="Arial" w:cs="Arial"/>
          <w:sz w:val="20"/>
        </w:rPr>
        <w:t xml:space="preserve">a </w:t>
      </w:r>
      <w:r w:rsidR="00B92A7F" w:rsidRPr="00940E8E">
        <w:rPr>
          <w:rFonts w:ascii="Arial" w:hAnsi="Arial" w:cs="Arial"/>
          <w:sz w:val="20"/>
        </w:rPr>
        <w:t>sitting service, shopping, banking or DIY.</w:t>
      </w:r>
    </w:p>
    <w:p w:rsidR="00F82DC6" w:rsidRDefault="00F82DC6" w:rsidP="00F82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A7F" w:rsidRPr="00940E8E" w:rsidRDefault="00B92A7F" w:rsidP="00F82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sz w:val="20"/>
          <w:szCs w:val="20"/>
        </w:rPr>
        <w:t>Our visitation</w:t>
      </w:r>
      <w:r w:rsidR="00854167">
        <w:rPr>
          <w:rFonts w:ascii="Arial" w:hAnsi="Arial" w:cs="Arial"/>
          <w:sz w:val="20"/>
          <w:szCs w:val="20"/>
        </w:rPr>
        <w:t xml:space="preserve"> &amp; Hamper</w:t>
      </w:r>
      <w:r w:rsidRPr="00940E8E">
        <w:rPr>
          <w:rFonts w:ascii="Arial" w:hAnsi="Arial" w:cs="Arial"/>
          <w:sz w:val="20"/>
          <w:szCs w:val="20"/>
        </w:rPr>
        <w:t xml:space="preserve"> service is </w:t>
      </w:r>
      <w:r w:rsidRPr="00940E8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only</w:t>
      </w:r>
      <w:r w:rsidRPr="00940E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0E8E">
        <w:rPr>
          <w:rFonts w:ascii="Arial" w:hAnsi="Arial" w:cs="Arial"/>
          <w:sz w:val="20"/>
          <w:szCs w:val="20"/>
        </w:rPr>
        <w:t>availab</w:t>
      </w:r>
      <w:r w:rsidR="00311231">
        <w:rPr>
          <w:rFonts w:ascii="Arial" w:hAnsi="Arial" w:cs="Arial"/>
          <w:sz w:val="20"/>
          <w:szCs w:val="20"/>
        </w:rPr>
        <w:t>le to</w:t>
      </w:r>
      <w:r w:rsidR="00F82DC6">
        <w:rPr>
          <w:rFonts w:ascii="Arial" w:hAnsi="Arial" w:cs="Arial"/>
          <w:sz w:val="20"/>
          <w:szCs w:val="20"/>
        </w:rPr>
        <w:t xml:space="preserve"> elderly people living in</w:t>
      </w:r>
      <w:r w:rsidRPr="00940E8E">
        <w:rPr>
          <w:rFonts w:ascii="Arial" w:hAnsi="Arial" w:cs="Arial"/>
          <w:sz w:val="20"/>
          <w:szCs w:val="20"/>
        </w:rPr>
        <w:t xml:space="preserve"> the </w:t>
      </w:r>
      <w:r w:rsidRPr="00940E8E">
        <w:rPr>
          <w:rFonts w:ascii="Arial" w:hAnsi="Arial" w:cs="Arial"/>
          <w:b/>
          <w:sz w:val="20"/>
          <w:szCs w:val="20"/>
          <w:u w:val="single"/>
        </w:rPr>
        <w:t>Dublin region</w:t>
      </w:r>
      <w:r w:rsidR="00646936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46936" w:rsidRPr="00646936">
        <w:rPr>
          <w:rFonts w:ascii="Arial" w:hAnsi="Arial" w:cs="Arial"/>
          <w:sz w:val="20"/>
          <w:szCs w:val="20"/>
        </w:rPr>
        <w:t>Food and Hygiene hampe</w:t>
      </w:r>
      <w:r w:rsidR="00646936">
        <w:rPr>
          <w:rFonts w:ascii="Arial" w:hAnsi="Arial" w:cs="Arial"/>
          <w:sz w:val="20"/>
          <w:szCs w:val="20"/>
        </w:rPr>
        <w:t>r needs may be subject to a means test</w:t>
      </w:r>
      <w:r w:rsidRPr="00940E8E">
        <w:rPr>
          <w:rFonts w:ascii="Arial" w:hAnsi="Arial" w:cs="Arial"/>
          <w:sz w:val="20"/>
          <w:szCs w:val="20"/>
        </w:rPr>
        <w:t xml:space="preserve">. Our Friendly Call Service is </w:t>
      </w:r>
      <w:r w:rsidR="00F82DC6">
        <w:rPr>
          <w:rFonts w:ascii="Arial" w:hAnsi="Arial" w:cs="Arial"/>
          <w:sz w:val="20"/>
          <w:szCs w:val="20"/>
        </w:rPr>
        <w:t xml:space="preserve">available </w:t>
      </w:r>
      <w:r w:rsidRPr="00940E8E">
        <w:rPr>
          <w:rFonts w:ascii="Arial" w:hAnsi="Arial" w:cs="Arial"/>
          <w:b/>
          <w:sz w:val="20"/>
          <w:szCs w:val="20"/>
          <w:u w:val="single"/>
        </w:rPr>
        <w:t>nationwide.</w:t>
      </w:r>
      <w:r w:rsidRPr="00940E8E">
        <w:rPr>
          <w:rFonts w:ascii="Arial" w:hAnsi="Arial" w:cs="Arial"/>
          <w:sz w:val="20"/>
          <w:szCs w:val="20"/>
        </w:rPr>
        <w:t xml:space="preserve">  All trips and social clubs will</w:t>
      </w:r>
      <w:r w:rsidR="00F82DC6">
        <w:rPr>
          <w:rFonts w:ascii="Arial" w:hAnsi="Arial" w:cs="Arial"/>
          <w:sz w:val="20"/>
          <w:szCs w:val="20"/>
        </w:rPr>
        <w:t xml:space="preserve"> leave our premises </w:t>
      </w:r>
      <w:r w:rsidRPr="00940E8E">
        <w:rPr>
          <w:rFonts w:ascii="Arial" w:hAnsi="Arial" w:cs="Arial"/>
          <w:sz w:val="20"/>
          <w:szCs w:val="20"/>
        </w:rPr>
        <w:t>at 25 Bolton Street Dublin 1.</w:t>
      </w:r>
    </w:p>
    <w:p w:rsidR="00717CBD" w:rsidRPr="00940E8E" w:rsidRDefault="00717CBD" w:rsidP="00717CBD">
      <w:pPr>
        <w:jc w:val="both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note that all referrals will be subject to adherence with</w:t>
      </w:r>
      <w:r w:rsidRPr="00940E8E">
        <w:rPr>
          <w:rFonts w:ascii="Arial" w:hAnsi="Arial" w:cs="Arial"/>
          <w:sz w:val="20"/>
          <w:szCs w:val="20"/>
        </w:rPr>
        <w:t xml:space="preserve"> our guidelines and criteria for the visitation service</w:t>
      </w:r>
    </w:p>
    <w:p w:rsidR="00F82DC6" w:rsidRDefault="00F82DC6" w:rsidP="00F82DC6">
      <w:pPr>
        <w:tabs>
          <w:tab w:val="left" w:pos="2505"/>
        </w:tabs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all referrals to</w:t>
      </w:r>
      <w:r w:rsidRPr="00940E8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40E8E">
          <w:rPr>
            <w:rStyle w:val="Hyperlink"/>
            <w:rFonts w:ascii="Arial" w:hAnsi="Arial" w:cs="Arial"/>
            <w:sz w:val="20"/>
            <w:szCs w:val="20"/>
          </w:rPr>
          <w:t>info@friendsoftheelderly.ie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1C26A5">
        <w:t>or 25 Bolton Street Dublin 1, D01 V6H9</w:t>
      </w:r>
    </w:p>
    <w:p w:rsidR="00B92A7F" w:rsidRPr="0083021C" w:rsidRDefault="00B92A7F" w:rsidP="00B9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the Elderly Person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3932"/>
        <w:gridCol w:w="3591"/>
      </w:tblGrid>
      <w:tr w:rsidR="00CE5676" w:rsidRPr="00940E8E" w:rsidTr="00CE5676">
        <w:trPr>
          <w:trHeight w:val="724"/>
        </w:trPr>
        <w:tc>
          <w:tcPr>
            <w:tcW w:w="6629" w:type="dxa"/>
            <w:gridSpan w:val="2"/>
          </w:tcPr>
          <w:p w:rsidR="00940E8E" w:rsidRPr="00940E8E" w:rsidRDefault="00940E8E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 xml:space="preserve">Date of referral: </w:t>
            </w:r>
            <w:sdt>
              <w:sdtPr>
                <w:rPr>
                  <w:rFonts w:ascii="Arial" w:hAnsi="Arial" w:cs="Arial"/>
                  <w:b/>
                </w:rPr>
                <w:id w:val="-326363677"/>
                <w:placeholder>
                  <w:docPart w:val="603C765EB5784A778BD38E2AD658C032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940E8E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3685" w:type="dxa"/>
            <w:tcBorders>
              <w:left w:val="nil"/>
            </w:tcBorders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940E8E" w:rsidRPr="00940E8E" w:rsidTr="00CE5676">
        <w:tc>
          <w:tcPr>
            <w:tcW w:w="2591" w:type="dxa"/>
          </w:tcPr>
          <w:p w:rsidR="00940E8E" w:rsidRPr="00940E8E" w:rsidRDefault="00940E8E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038" w:type="dxa"/>
            <w:tcBorders>
              <w:left w:val="nil"/>
            </w:tcBorders>
          </w:tcPr>
          <w:p w:rsidR="00CE5676" w:rsidRPr="00940E8E" w:rsidRDefault="002808D5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367782"/>
                <w:placeholder>
                  <w:docPart w:val="7184665E1B09465BA83D74CEF12883B1"/>
                </w:placeholder>
                <w:showingPlcHdr/>
                <w:text/>
              </w:sdtPr>
              <w:sdtEndPr/>
              <w:sdtContent>
                <w:r w:rsidR="00CE5676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685" w:type="dxa"/>
          </w:tcPr>
          <w:p w:rsidR="00CE5676" w:rsidRPr="00940E8E" w:rsidRDefault="002808D5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285989"/>
                <w:placeholder>
                  <w:docPart w:val="9AA117A76A964CDE9F4C5301A5FAADFA"/>
                </w:placeholder>
                <w:showingPlcHdr/>
                <w:text/>
              </w:sdtPr>
              <w:sdtEndPr/>
              <w:sdtContent>
                <w:r w:rsidR="00CE5676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CE5676" w:rsidRPr="00940E8E" w:rsidTr="00CE5676">
        <w:trPr>
          <w:trHeight w:val="427"/>
        </w:trPr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38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First name</w:t>
            </w:r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Surname</w:t>
            </w:r>
          </w:p>
        </w:tc>
      </w:tr>
      <w:tr w:rsidR="00CE5676" w:rsidRPr="00940E8E" w:rsidTr="00A4367F"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038" w:type="dxa"/>
          </w:tcPr>
          <w:p w:rsidR="00CE5676" w:rsidRPr="00940E8E" w:rsidRDefault="002808D5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7330886"/>
                <w:placeholder>
                  <w:docPart w:val="F981756F7F37459789FEFDE94B619CEF"/>
                </w:placeholder>
                <w:showingPlcHdr/>
                <w:text/>
              </w:sdtPr>
              <w:sdtEndPr/>
              <w:sdtContent>
                <w:r w:rsidR="00CE5676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750570610"/>
            <w:placeholder>
              <w:docPart w:val="615236C4883B4749B67580ADE835C009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CE5676" w:rsidRPr="00940E8E" w:rsidRDefault="00CE5676" w:rsidP="00A4367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E5676" w:rsidRPr="00940E8E" w:rsidTr="00A4367F">
        <w:trPr>
          <w:trHeight w:val="437"/>
        </w:trPr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4038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Number and street</w:t>
            </w:r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Area</w:t>
            </w:r>
          </w:p>
        </w:tc>
      </w:tr>
      <w:tr w:rsidR="00CE5676" w:rsidRPr="00940E8E" w:rsidTr="00A4367F">
        <w:trPr>
          <w:trHeight w:val="274"/>
        </w:trPr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52284501"/>
            <w:placeholder>
              <w:docPart w:val="615236C4883B4749B67580ADE835C009"/>
            </w:placeholder>
            <w:showingPlcHdr/>
            <w:text/>
          </w:sdtPr>
          <w:sdtEndPr/>
          <w:sdtContent>
            <w:tc>
              <w:tcPr>
                <w:tcW w:w="4038" w:type="dxa"/>
              </w:tcPr>
              <w:p w:rsidR="00CE5676" w:rsidRPr="00940E8E" w:rsidRDefault="00CE5676" w:rsidP="00A4367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DD32B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CE5676" w:rsidRPr="00940E8E" w:rsidTr="00A4367F">
        <w:trPr>
          <w:trHeight w:val="433"/>
        </w:trPr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4038" w:type="dxa"/>
          </w:tcPr>
          <w:p w:rsidR="00CE5676" w:rsidRPr="00940E8E" w:rsidRDefault="00CE5676" w:rsidP="006F435E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Postcode</w:t>
            </w:r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CE5676" w:rsidRPr="00940E8E" w:rsidTr="00A4367F"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Phone numbers:</w:t>
            </w:r>
          </w:p>
        </w:tc>
        <w:tc>
          <w:tcPr>
            <w:tcW w:w="4038" w:type="dxa"/>
          </w:tcPr>
          <w:p w:rsidR="00CE5676" w:rsidRPr="00940E8E" w:rsidRDefault="002808D5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4546680"/>
                <w:placeholder>
                  <w:docPart w:val="CCE5235482AF4BB2A7D7E9072D2EE961"/>
                </w:placeholder>
                <w:showingPlcHdr/>
                <w:text/>
              </w:sdtPr>
              <w:sdtEndPr/>
              <w:sdtContent>
                <w:r w:rsidR="00CE5676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57998549"/>
            <w:placeholder>
              <w:docPart w:val="F172CB0AAC7D4CF89ED2E0467ECEBC13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CE5676" w:rsidRPr="00940E8E" w:rsidRDefault="00CE5676" w:rsidP="00A4367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E5676" w:rsidRPr="00940E8E" w:rsidTr="00A4367F">
        <w:trPr>
          <w:trHeight w:val="430"/>
        </w:trPr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38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Home phone</w:t>
            </w:r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Mobile</w:t>
            </w:r>
          </w:p>
        </w:tc>
      </w:tr>
      <w:tr w:rsidR="00CE5676" w:rsidRPr="00940E8E" w:rsidTr="00A4367F"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  <w:r w:rsidRPr="00940E8E">
              <w:rPr>
                <w:rFonts w:ascii="Arial" w:hAnsi="Arial" w:cs="Arial"/>
                <w:b/>
              </w:rPr>
              <w:t xml:space="preserve">Date of birth: </w:t>
            </w:r>
          </w:p>
        </w:tc>
        <w:tc>
          <w:tcPr>
            <w:tcW w:w="4038" w:type="dxa"/>
          </w:tcPr>
          <w:p w:rsidR="00CE5676" w:rsidRPr="00940E8E" w:rsidRDefault="002808D5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0377713"/>
                <w:placeholder>
                  <w:docPart w:val="BF77A10982934BA6959F638DB7B87986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CE5676" w:rsidRPr="00940E8E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CE5676" w:rsidRPr="00940E8E" w:rsidTr="00A4367F">
        <w:tc>
          <w:tcPr>
            <w:tcW w:w="2591" w:type="dxa"/>
          </w:tcPr>
          <w:p w:rsidR="00CE5676" w:rsidRPr="00940E8E" w:rsidRDefault="00CE5676" w:rsidP="00A4367F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38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Date / Month / Year</w:t>
            </w:r>
          </w:p>
        </w:tc>
        <w:tc>
          <w:tcPr>
            <w:tcW w:w="3685" w:type="dxa"/>
          </w:tcPr>
          <w:p w:rsidR="00CE5676" w:rsidRPr="00940E8E" w:rsidRDefault="00CE5676" w:rsidP="00A4367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</w:tbl>
    <w:p w:rsidR="00CE5676" w:rsidRPr="00940E8E" w:rsidRDefault="00CE5676" w:rsidP="00B92A7F">
      <w:pPr>
        <w:pStyle w:val="BodyText3"/>
        <w:rPr>
          <w:rFonts w:ascii="Arial" w:hAnsi="Arial" w:cs="Arial"/>
          <w:sz w:val="20"/>
        </w:rPr>
      </w:pPr>
    </w:p>
    <w:p w:rsidR="00CE5676" w:rsidRDefault="00B92A7F" w:rsidP="00940E8E">
      <w:pPr>
        <w:pStyle w:val="BodyText3"/>
        <w:jc w:val="both"/>
        <w:rPr>
          <w:rFonts w:ascii="Arial" w:hAnsi="Arial" w:cs="Arial"/>
          <w:sz w:val="20"/>
        </w:rPr>
      </w:pPr>
      <w:r w:rsidRPr="00940E8E">
        <w:rPr>
          <w:rFonts w:ascii="Arial" w:hAnsi="Arial" w:cs="Arial"/>
          <w:sz w:val="20"/>
        </w:rPr>
        <w:t>Please fill in the details that you are aware of in the elderly person’s daily schedule, i.e. when friends or relatives visit, when home help comes, w</w:t>
      </w:r>
      <w:r w:rsidR="006F435E">
        <w:rPr>
          <w:rFonts w:ascii="Arial" w:hAnsi="Arial" w:cs="Arial"/>
          <w:sz w:val="20"/>
        </w:rPr>
        <w:t>hen they go to an activity, etc.</w:t>
      </w:r>
    </w:p>
    <w:p w:rsidR="006F435E" w:rsidRDefault="006F435E" w:rsidP="00940E8E">
      <w:pPr>
        <w:pStyle w:val="BodyText3"/>
        <w:jc w:val="both"/>
        <w:rPr>
          <w:rFonts w:ascii="Arial" w:hAnsi="Arial" w:cs="Arial"/>
          <w:sz w:val="20"/>
        </w:rPr>
      </w:pPr>
    </w:p>
    <w:p w:rsidR="00B92A7F" w:rsidRPr="007B621A" w:rsidRDefault="00B92A7F" w:rsidP="00B92A7F">
      <w:pPr>
        <w:pStyle w:val="Title"/>
        <w:jc w:val="left"/>
        <w:rPr>
          <w:rFonts w:asciiTheme="minorHAnsi" w:hAnsiTheme="minorHAnsi"/>
          <w:sz w:val="20"/>
        </w:rPr>
      </w:pPr>
    </w:p>
    <w:tbl>
      <w:tblPr>
        <w:tblStyle w:val="LightGrid-Accent6"/>
        <w:tblW w:w="10065" w:type="dxa"/>
        <w:tblInd w:w="-34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50"/>
        <w:gridCol w:w="1527"/>
        <w:gridCol w:w="1417"/>
        <w:gridCol w:w="1418"/>
      </w:tblGrid>
      <w:tr w:rsidR="00B92A7F" w:rsidRPr="00940E8E" w:rsidTr="00717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jc w:val="center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Monday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Tuesday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Wednesday</w:t>
            </w:r>
          </w:p>
        </w:tc>
        <w:tc>
          <w:tcPr>
            <w:tcW w:w="1450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Thursday</w:t>
            </w:r>
          </w:p>
        </w:tc>
        <w:tc>
          <w:tcPr>
            <w:tcW w:w="1527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Friday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Saturday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>Sunday</w:t>
            </w:r>
          </w:p>
        </w:tc>
      </w:tr>
      <w:tr w:rsidR="00B92A7F" w:rsidRPr="00940E8E" w:rsidTr="0071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rPr>
                <w:rFonts w:ascii="Garamond" w:hAnsi="Garamond"/>
                <w:b w:val="0"/>
                <w:szCs w:val="20"/>
              </w:rPr>
            </w:pPr>
            <w:r w:rsidRPr="00940E8E">
              <w:rPr>
                <w:rFonts w:ascii="Garamond" w:hAnsi="Garamond"/>
                <w:b w:val="0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6510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MS Mincho" w:eastAsia="MS Mincho" w:hAnsi="MS Mincho" w:cs="MS Mincho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8269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20031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50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6201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27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14331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2611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Morning </w:t>
            </w:r>
            <w:sdt>
              <w:sdtPr>
                <w:rPr>
                  <w:rFonts w:ascii="Garamond" w:hAnsi="Garamond"/>
                  <w:szCs w:val="20"/>
                </w:rPr>
                <w:id w:val="-10896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</w:tr>
      <w:tr w:rsidR="00B92A7F" w:rsidRPr="00940E8E" w:rsidTr="00717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rPr>
                <w:rFonts w:ascii="Garamond" w:hAnsi="Garamond"/>
                <w:b w:val="0"/>
                <w:szCs w:val="20"/>
              </w:rPr>
            </w:pPr>
            <w:r w:rsidRPr="00940E8E">
              <w:rPr>
                <w:rFonts w:ascii="Garamond" w:hAnsi="Garamond"/>
                <w:b w:val="0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203914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MS Mincho" w:eastAsia="MS Mincho" w:hAnsi="MS Mincho" w:cs="MS Mincho" w:hint="eastAsia"/>
                    <w:b w:val="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8008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-4288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50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-4372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27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14984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1874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B6DDE8" w:themeFill="accent5" w:themeFillTint="66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Afternoon </w:t>
            </w:r>
            <w:sdt>
              <w:sdtPr>
                <w:rPr>
                  <w:rFonts w:ascii="Garamond" w:hAnsi="Garamond"/>
                  <w:szCs w:val="20"/>
                </w:rPr>
                <w:id w:val="13415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B92A7F" w:rsidRPr="00940E8E" w:rsidTr="0071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rPr>
                <w:rFonts w:ascii="Garamond" w:hAnsi="Garamond"/>
                <w:b w:val="0"/>
                <w:szCs w:val="20"/>
              </w:rPr>
            </w:pPr>
            <w:r w:rsidRPr="00940E8E">
              <w:rPr>
                <w:rFonts w:ascii="Garamond" w:hAnsi="Garamond"/>
                <w:b w:val="0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25097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11778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3465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50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8546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27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6626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606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BB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AEEF3" w:themeFill="accent5" w:themeFillTint="33"/>
          </w:tcPr>
          <w:p w:rsidR="00B92A7F" w:rsidRPr="00940E8E" w:rsidRDefault="00B92A7F" w:rsidP="00A4367F">
            <w:pPr>
              <w:tabs>
                <w:tab w:val="left" w:pos="1560"/>
                <w:tab w:val="left" w:pos="49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0"/>
              </w:rPr>
            </w:pPr>
            <w:r w:rsidRPr="00940E8E">
              <w:rPr>
                <w:rFonts w:ascii="Garamond" w:hAnsi="Garamond"/>
                <w:szCs w:val="20"/>
              </w:rPr>
              <w:t xml:space="preserve">Evening </w:t>
            </w:r>
            <w:sdt>
              <w:sdtPr>
                <w:rPr>
                  <w:rFonts w:ascii="Garamond" w:hAnsi="Garamond"/>
                  <w:szCs w:val="20"/>
                </w:rPr>
                <w:id w:val="-15411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E8E">
                  <w:rPr>
                    <w:rFonts w:ascii="Garamond" w:hAnsi="Garamond" w:hint="eastAsia"/>
                    <w:szCs w:val="20"/>
                  </w:rPr>
                  <w:t>☐</w:t>
                </w:r>
              </w:sdtContent>
            </w:sdt>
          </w:p>
        </w:tc>
      </w:tr>
    </w:tbl>
    <w:p w:rsidR="006F435E" w:rsidRPr="0083021C" w:rsidRDefault="006F435E" w:rsidP="006F4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Emergency Contact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163"/>
        <w:gridCol w:w="3357"/>
      </w:tblGrid>
      <w:tr w:rsidR="000E7DF0" w:rsidRPr="00940E8E" w:rsidTr="00A4367F">
        <w:sdt>
          <w:sdtPr>
            <w:rPr>
              <w:rFonts w:ascii="Arial" w:eastAsia="Times New Roman" w:hAnsi="Arial" w:cs="Arial"/>
              <w:sz w:val="20"/>
              <w:szCs w:val="20"/>
            </w:rPr>
            <w:id w:val="-9068616"/>
            <w:showingPlcHdr/>
            <w:text/>
          </w:sdtPr>
          <w:sdtEndPr/>
          <w:sdtContent>
            <w:tc>
              <w:tcPr>
                <w:tcW w:w="2943" w:type="dxa"/>
              </w:tcPr>
              <w:p w:rsidR="000E7DF0" w:rsidRPr="00940E8E" w:rsidRDefault="000E7DF0" w:rsidP="00A4367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554431842"/>
            <w:showingPlcHdr/>
            <w:text/>
          </w:sdtPr>
          <w:sdtEndPr/>
          <w:sdtContent>
            <w:tc>
              <w:tcPr>
                <w:tcW w:w="3163" w:type="dxa"/>
              </w:tcPr>
              <w:p w:rsidR="000E7DF0" w:rsidRPr="00940E8E" w:rsidRDefault="000E7DF0" w:rsidP="00A4367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002809054"/>
            <w:showingPlcHdr/>
            <w:text/>
          </w:sdtPr>
          <w:sdtEndPr/>
          <w:sdtContent>
            <w:tc>
              <w:tcPr>
                <w:tcW w:w="3357" w:type="dxa"/>
              </w:tcPr>
              <w:p w:rsidR="000E7DF0" w:rsidRPr="00940E8E" w:rsidRDefault="000E7DF0" w:rsidP="00A4367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E7DF0" w:rsidRPr="00940E8E" w:rsidTr="00A4367F">
        <w:trPr>
          <w:trHeight w:val="443"/>
        </w:trPr>
        <w:tc>
          <w:tcPr>
            <w:tcW w:w="2943" w:type="dxa"/>
          </w:tcPr>
          <w:p w:rsidR="000E7DF0" w:rsidRPr="00940E8E" w:rsidRDefault="000E7DF0" w:rsidP="00A4367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357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Relationship</w:t>
            </w:r>
          </w:p>
        </w:tc>
      </w:tr>
      <w:tr w:rsidR="000E7DF0" w:rsidRPr="00940E8E" w:rsidTr="00A4367F">
        <w:sdt>
          <w:sdtPr>
            <w:rPr>
              <w:rFonts w:ascii="Arial" w:eastAsia="Times New Roman" w:hAnsi="Arial" w:cs="Arial"/>
              <w:sz w:val="20"/>
              <w:szCs w:val="20"/>
            </w:rPr>
            <w:id w:val="-1773545644"/>
            <w:showingPlcHdr/>
            <w:text/>
          </w:sdtPr>
          <w:sdtEndPr/>
          <w:sdtContent>
            <w:tc>
              <w:tcPr>
                <w:tcW w:w="2943" w:type="dxa"/>
              </w:tcPr>
              <w:p w:rsidR="000E7DF0" w:rsidRPr="00940E8E" w:rsidRDefault="000E7DF0" w:rsidP="00A4367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64648135"/>
              <w:showingPlcHdr/>
              <w:text/>
            </w:sdtPr>
            <w:sdtEndPr/>
            <w:sdtContent>
              <w:p w:rsidR="000E7DF0" w:rsidRPr="00940E8E" w:rsidRDefault="000E7DF0" w:rsidP="00A4367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E7DF0" w:rsidRPr="00940E8E" w:rsidTr="00A4367F">
        <w:trPr>
          <w:trHeight w:val="339"/>
        </w:trPr>
        <w:tc>
          <w:tcPr>
            <w:tcW w:w="2943" w:type="dxa"/>
          </w:tcPr>
          <w:p w:rsidR="000E7DF0" w:rsidRPr="00940E8E" w:rsidRDefault="000E7DF0" w:rsidP="00A4367F">
            <w:pPr>
              <w:spacing w:after="0" w:line="240" w:lineRule="auto"/>
              <w:ind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Phone number</w:t>
            </w:r>
          </w:p>
        </w:tc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</w:tr>
      <w:tr w:rsidR="000E7DF0" w:rsidRPr="00940E8E" w:rsidTr="00A4367F">
        <w:tc>
          <w:tcPr>
            <w:tcW w:w="2943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Pr="00940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34568700"/>
                <w:showingPlcHdr/>
                <w:text/>
              </w:sdtPr>
              <w:sdtEndPr/>
              <w:sdtContent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5676" w:rsidRPr="00940E8E" w:rsidRDefault="00CE5676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E7DF0" w:rsidRPr="0083021C" w:rsidRDefault="000E7DF0" w:rsidP="000E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Physical Health of the Elderly Person</w:t>
      </w:r>
    </w:p>
    <w:p w:rsidR="000E7DF0" w:rsidRPr="00940E8E" w:rsidRDefault="000E7DF0" w:rsidP="009C6411">
      <w:pPr>
        <w:jc w:val="both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sz w:val="20"/>
          <w:szCs w:val="20"/>
        </w:rPr>
        <w:t>Please give details of all pertinent physical health conditions rela</w:t>
      </w:r>
      <w:r w:rsidR="00802BBB">
        <w:rPr>
          <w:rFonts w:ascii="Arial" w:hAnsi="Arial" w:cs="Arial"/>
          <w:sz w:val="20"/>
          <w:szCs w:val="20"/>
        </w:rPr>
        <w:t xml:space="preserve">ting to the elderly person e.g. </w:t>
      </w:r>
      <w:r w:rsidRPr="00940E8E">
        <w:rPr>
          <w:rFonts w:ascii="Arial" w:hAnsi="Arial" w:cs="Arial"/>
          <w:sz w:val="20"/>
          <w:szCs w:val="20"/>
        </w:rPr>
        <w:t>previous medical procedures, mobility issues, current physical conditions</w:t>
      </w:r>
    </w:p>
    <w:p w:rsidR="000E7DF0" w:rsidRPr="00940E8E" w:rsidRDefault="002808D5" w:rsidP="00B92A7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003158005"/>
          <w:showingPlcHdr/>
          <w:text/>
        </w:sdtPr>
        <w:sdtEndPr/>
        <w:sdtContent>
          <w:r w:rsidR="000E7DF0"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sdtContent>
      </w:sdt>
    </w:p>
    <w:p w:rsidR="000E7DF0" w:rsidRPr="0083021C" w:rsidRDefault="000E7DF0" w:rsidP="0071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Mental Health of the Elderly Person</w:t>
      </w:r>
    </w:p>
    <w:p w:rsidR="000E7DF0" w:rsidRPr="00940E8E" w:rsidRDefault="000E7DF0" w:rsidP="009C6411">
      <w:pPr>
        <w:jc w:val="both"/>
        <w:rPr>
          <w:rFonts w:ascii="Arial" w:hAnsi="Arial" w:cs="Arial"/>
          <w:sz w:val="20"/>
        </w:rPr>
      </w:pPr>
      <w:r w:rsidRPr="00940E8E">
        <w:rPr>
          <w:rFonts w:ascii="Arial" w:hAnsi="Arial" w:cs="Arial"/>
          <w:sz w:val="20"/>
        </w:rPr>
        <w:t>Please give detail of all pertinent mental health conditions rel</w:t>
      </w:r>
      <w:r w:rsidR="00802BBB">
        <w:rPr>
          <w:rFonts w:ascii="Arial" w:hAnsi="Arial" w:cs="Arial"/>
          <w:sz w:val="20"/>
        </w:rPr>
        <w:t>ating to the elderly person e.g.</w:t>
      </w:r>
      <w:r w:rsidRPr="00940E8E">
        <w:rPr>
          <w:rFonts w:ascii="Arial" w:hAnsi="Arial" w:cs="Arial"/>
          <w:sz w:val="20"/>
        </w:rPr>
        <w:t xml:space="preserve"> dementia, Alzheimer’s disease, cognitive </w:t>
      </w:r>
      <w:r w:rsidR="00802BBB">
        <w:rPr>
          <w:rFonts w:ascii="Arial" w:hAnsi="Arial" w:cs="Arial"/>
          <w:sz w:val="20"/>
        </w:rPr>
        <w:t>impairment</w:t>
      </w:r>
    </w:p>
    <w:p w:rsidR="00B92A7F" w:rsidRPr="00940E8E" w:rsidRDefault="002808D5" w:rsidP="00CE5676">
      <w:pPr>
        <w:rPr>
          <w:rFonts w:ascii="Arial" w:hAnsi="Arial" w:cs="Arial"/>
          <w:sz w:val="20"/>
        </w:rPr>
      </w:pPr>
      <w:sdt>
        <w:sdtPr>
          <w:rPr>
            <w:rFonts w:ascii="Arial" w:eastAsia="Times New Roman" w:hAnsi="Arial" w:cs="Arial"/>
            <w:sz w:val="20"/>
          </w:rPr>
          <w:id w:val="1830396821"/>
          <w:showingPlcHdr/>
          <w:text/>
        </w:sdtPr>
        <w:sdtEndPr/>
        <w:sdtContent>
          <w:r w:rsidR="000E7DF0" w:rsidRPr="00940E8E">
            <w:rPr>
              <w:rFonts w:ascii="Arial" w:eastAsia="Times New Roman" w:hAnsi="Arial" w:cs="Arial"/>
              <w:color w:val="808080"/>
              <w:sz w:val="20"/>
            </w:rPr>
            <w:t>Click here to enter text.</w:t>
          </w:r>
        </w:sdtContent>
      </w:sdt>
    </w:p>
    <w:p w:rsidR="000E7DF0" w:rsidRPr="0083021C" w:rsidRDefault="000E7DF0" w:rsidP="000E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Details about the Elderly Person</w:t>
      </w:r>
    </w:p>
    <w:p w:rsidR="000E7DF0" w:rsidRPr="00940E8E" w:rsidRDefault="000E7DF0" w:rsidP="009C6411">
      <w:pPr>
        <w:spacing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sz w:val="20"/>
          <w:szCs w:val="20"/>
        </w:rPr>
        <w:t>Please state the current living situation of the elderly person i.e. living alone, living with family and please give details of social</w:t>
      </w:r>
      <w:r w:rsidR="00802BBB">
        <w:rPr>
          <w:rFonts w:ascii="Arial" w:hAnsi="Arial" w:cs="Arial"/>
          <w:sz w:val="20"/>
          <w:szCs w:val="20"/>
        </w:rPr>
        <w:t>, friend or familial supports</w:t>
      </w:r>
      <w:r w:rsidRPr="00940E8E">
        <w:rPr>
          <w:rFonts w:ascii="Arial" w:hAnsi="Arial" w:cs="Arial"/>
          <w:sz w:val="20"/>
          <w:szCs w:val="20"/>
        </w:rPr>
        <w:t xml:space="preserve"> currently in place for </w:t>
      </w:r>
      <w:r w:rsidR="00802BBB">
        <w:rPr>
          <w:rFonts w:ascii="Arial" w:hAnsi="Arial" w:cs="Arial"/>
          <w:sz w:val="20"/>
          <w:szCs w:val="20"/>
        </w:rPr>
        <w:t xml:space="preserve">the </w:t>
      </w:r>
      <w:r w:rsidRPr="00940E8E">
        <w:rPr>
          <w:rFonts w:ascii="Arial" w:hAnsi="Arial" w:cs="Arial"/>
          <w:sz w:val="20"/>
          <w:szCs w:val="20"/>
        </w:rPr>
        <w:t>elderly person</w:t>
      </w:r>
    </w:p>
    <w:p w:rsidR="000E7DF0" w:rsidRPr="00940E8E" w:rsidRDefault="002808D5" w:rsidP="00802BBB">
      <w:pPr>
        <w:tabs>
          <w:tab w:val="left" w:pos="2115"/>
          <w:tab w:val="left" w:pos="3126"/>
        </w:tabs>
        <w:spacing w:line="240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219971954"/>
          <w:showingPlcHdr/>
          <w:text/>
        </w:sdtPr>
        <w:sdtEndPr/>
        <w:sdtContent>
          <w:r w:rsidR="000E7DF0"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0E7DF0" w:rsidRPr="00940E8E">
        <w:rPr>
          <w:rFonts w:ascii="Arial" w:eastAsia="Times New Roman" w:hAnsi="Arial" w:cs="Arial"/>
          <w:sz w:val="20"/>
          <w:szCs w:val="20"/>
        </w:rPr>
        <w:tab/>
      </w:r>
    </w:p>
    <w:p w:rsidR="000E7DF0" w:rsidRPr="00940E8E" w:rsidRDefault="002808D5" w:rsidP="000E7DF0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</w:t>
      </w:r>
      <w:r w:rsidR="000E7DF0" w:rsidRPr="00940E8E">
        <w:rPr>
          <w:rFonts w:ascii="Arial" w:eastAsia="Times New Roman" w:hAnsi="Arial" w:cs="Arial"/>
          <w:sz w:val="20"/>
          <w:szCs w:val="20"/>
        </w:rPr>
        <w:t>eason for this referral:</w:t>
      </w:r>
    </w:p>
    <w:sdt>
      <w:sdtPr>
        <w:rPr>
          <w:rFonts w:ascii="Arial" w:eastAsia="Times New Roman" w:hAnsi="Arial" w:cs="Arial"/>
          <w:sz w:val="20"/>
          <w:szCs w:val="20"/>
        </w:rPr>
        <w:id w:val="-1511212026"/>
        <w:showingPlcHdr/>
        <w:text/>
      </w:sdtPr>
      <w:sdtEndPr/>
      <w:sdtContent>
        <w:p w:rsidR="000E7DF0" w:rsidRPr="00940E8E" w:rsidRDefault="000E7DF0" w:rsidP="000E7DF0">
          <w:pPr>
            <w:spacing w:after="0" w:line="240" w:lineRule="auto"/>
            <w:ind w:left="-142"/>
            <w:rPr>
              <w:rFonts w:ascii="Arial" w:eastAsia="Times New Roman" w:hAnsi="Arial" w:cs="Arial"/>
              <w:sz w:val="20"/>
              <w:szCs w:val="20"/>
            </w:rPr>
          </w:pPr>
          <w:r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0E7DF0" w:rsidRPr="00940E8E" w:rsidRDefault="000E7DF0" w:rsidP="000E7DF0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0E7DF0" w:rsidRPr="00940E8E" w:rsidRDefault="002808D5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 the</w:t>
      </w:r>
      <w:r w:rsidR="000E7DF0" w:rsidRPr="00940E8E">
        <w:rPr>
          <w:rFonts w:ascii="Arial" w:eastAsia="Times New Roman" w:hAnsi="Arial" w:cs="Arial"/>
          <w:sz w:val="20"/>
          <w:szCs w:val="20"/>
        </w:rPr>
        <w:t xml:space="preserve"> elderly person aware that you are referring them?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</w:t>
      </w:r>
      <w:r w:rsidR="000E7DF0" w:rsidRPr="00940E8E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YES </w:t>
      </w:r>
      <w:sdt>
        <w:sdtPr>
          <w:rPr>
            <w:rFonts w:ascii="Arial" w:eastAsia="Times New Roman" w:hAnsi="Arial" w:cs="Arial"/>
            <w:sz w:val="20"/>
            <w:szCs w:val="20"/>
          </w:rPr>
          <w:id w:val="48328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sz w:val="20"/>
          <w:szCs w:val="20"/>
        </w:rPr>
        <w:t xml:space="preserve">    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NO </w:t>
      </w:r>
      <w:sdt>
        <w:sdtPr>
          <w:rPr>
            <w:rFonts w:ascii="Arial" w:eastAsia="Times New Roman" w:hAnsi="Arial" w:cs="Arial"/>
            <w:sz w:val="20"/>
            <w:szCs w:val="20"/>
          </w:rPr>
          <w:id w:val="-175774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0E7DF0" w:rsidRPr="00940E8E" w:rsidRDefault="000E7DF0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0E7DF0" w:rsidRPr="00940E8E" w:rsidRDefault="002808D5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 the</w:t>
      </w:r>
      <w:r w:rsidR="000E7DF0" w:rsidRPr="00940E8E">
        <w:rPr>
          <w:rFonts w:ascii="Arial" w:eastAsia="Times New Roman" w:hAnsi="Arial" w:cs="Arial"/>
          <w:sz w:val="20"/>
          <w:szCs w:val="20"/>
        </w:rPr>
        <w:t xml:space="preserve"> elderly person open to receiving a visitor in their home?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YES </w:t>
      </w:r>
      <w:sdt>
        <w:sdtPr>
          <w:rPr>
            <w:rFonts w:ascii="Arial" w:eastAsia="Times New Roman" w:hAnsi="Arial" w:cs="Arial"/>
            <w:sz w:val="20"/>
            <w:szCs w:val="20"/>
          </w:rPr>
          <w:id w:val="12397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sz w:val="20"/>
          <w:szCs w:val="20"/>
        </w:rPr>
        <w:t xml:space="preserve">    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NO </w:t>
      </w:r>
      <w:sdt>
        <w:sdtPr>
          <w:rPr>
            <w:rFonts w:ascii="Arial" w:eastAsia="Times New Roman" w:hAnsi="Arial" w:cs="Arial"/>
            <w:sz w:val="20"/>
            <w:szCs w:val="20"/>
          </w:rPr>
          <w:id w:val="140239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:rsidR="000E7DF0" w:rsidRPr="00940E8E" w:rsidRDefault="000E7DF0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0E7DF0" w:rsidRPr="00940E8E" w:rsidRDefault="000E7DF0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940E8E">
        <w:rPr>
          <w:rFonts w:ascii="Arial" w:eastAsia="Times New Roman" w:hAnsi="Arial" w:cs="Arial"/>
          <w:sz w:val="20"/>
          <w:szCs w:val="20"/>
        </w:rPr>
        <w:t>Service Required</w:t>
      </w:r>
      <w:r w:rsidR="00AF4B29">
        <w:rPr>
          <w:rFonts w:ascii="Arial" w:eastAsia="Times New Roman" w:hAnsi="Arial" w:cs="Arial"/>
          <w:sz w:val="20"/>
          <w:szCs w:val="20"/>
        </w:rPr>
        <w:t>:</w:t>
      </w:r>
      <w:r w:rsidRPr="00940E8E">
        <w:rPr>
          <w:rFonts w:ascii="Arial" w:eastAsia="Times New Roman" w:hAnsi="Arial" w:cs="Arial"/>
          <w:sz w:val="20"/>
          <w:szCs w:val="20"/>
        </w:rPr>
        <w:t xml:space="preserve">    Friendly Call 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29791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54167">
        <w:rPr>
          <w:rFonts w:ascii="Arial" w:eastAsia="Times New Roman" w:hAnsi="Arial" w:cs="Arial"/>
          <w:sz w:val="20"/>
          <w:szCs w:val="20"/>
        </w:rPr>
        <w:t xml:space="preserve">    </w:t>
      </w:r>
      <w:r w:rsidRPr="00940E8E">
        <w:rPr>
          <w:rFonts w:ascii="Arial" w:eastAsia="Times New Roman" w:hAnsi="Arial" w:cs="Arial"/>
          <w:sz w:val="20"/>
          <w:szCs w:val="20"/>
        </w:rPr>
        <w:t xml:space="preserve">Home Visitations        </w:t>
      </w:r>
      <w:sdt>
        <w:sdtPr>
          <w:rPr>
            <w:rFonts w:ascii="Arial" w:eastAsia="Times New Roman" w:hAnsi="Arial" w:cs="Arial"/>
            <w:sz w:val="20"/>
            <w:szCs w:val="20"/>
          </w:rPr>
          <w:id w:val="85230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54167">
        <w:rPr>
          <w:rFonts w:ascii="Arial" w:eastAsia="Times New Roman" w:hAnsi="Arial" w:cs="Arial"/>
          <w:sz w:val="20"/>
          <w:szCs w:val="20"/>
        </w:rPr>
        <w:t xml:space="preserve">   </w:t>
      </w:r>
      <w:r w:rsidRPr="00940E8E">
        <w:rPr>
          <w:rFonts w:ascii="Arial" w:eastAsia="Times New Roman" w:hAnsi="Arial" w:cs="Arial"/>
          <w:sz w:val="20"/>
          <w:szCs w:val="20"/>
        </w:rPr>
        <w:t xml:space="preserve">Social Clubs   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121758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1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40E8E">
        <w:rPr>
          <w:rFonts w:ascii="Arial" w:eastAsia="Times New Roman" w:hAnsi="Arial" w:cs="Arial"/>
          <w:sz w:val="20"/>
          <w:szCs w:val="20"/>
        </w:rPr>
        <w:t xml:space="preserve">       </w:t>
      </w:r>
      <w:r w:rsidR="00854167">
        <w:rPr>
          <w:rFonts w:ascii="Arial" w:eastAsia="Times New Roman" w:hAnsi="Arial" w:cs="Arial"/>
          <w:sz w:val="20"/>
          <w:szCs w:val="20"/>
        </w:rPr>
        <w:t xml:space="preserve">Hamper Programme </w:t>
      </w:r>
      <w:sdt>
        <w:sdtPr>
          <w:rPr>
            <w:rFonts w:ascii="Arial" w:eastAsia="Times New Roman" w:hAnsi="Arial" w:cs="Arial"/>
            <w:sz w:val="20"/>
            <w:szCs w:val="20"/>
          </w:rPr>
          <w:id w:val="211262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1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4167" w:rsidRPr="00940E8E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0E7DF0" w:rsidRPr="00940E8E" w:rsidRDefault="000E7DF0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0E7DF0" w:rsidRPr="00940E8E" w:rsidRDefault="000E7DF0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940E8E">
        <w:rPr>
          <w:rFonts w:ascii="Arial" w:eastAsia="Times New Roman" w:hAnsi="Arial" w:cs="Arial"/>
          <w:sz w:val="20"/>
          <w:szCs w:val="20"/>
        </w:rPr>
        <w:t>Any infor</w:t>
      </w:r>
      <w:r w:rsidR="002808D5">
        <w:rPr>
          <w:rFonts w:ascii="Arial" w:eastAsia="Times New Roman" w:hAnsi="Arial" w:cs="Arial"/>
          <w:sz w:val="20"/>
          <w:szCs w:val="20"/>
        </w:rPr>
        <w:t>mation relevant to visiting the</w:t>
      </w:r>
      <w:r w:rsidRPr="00940E8E">
        <w:rPr>
          <w:rFonts w:ascii="Arial" w:eastAsia="Times New Roman" w:hAnsi="Arial" w:cs="Arial"/>
          <w:sz w:val="20"/>
          <w:szCs w:val="20"/>
        </w:rPr>
        <w:t xml:space="preserve"> elderly person:</w:t>
      </w:r>
      <w:r w:rsidRPr="00940E8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dt>
      <w:sdtPr>
        <w:rPr>
          <w:rFonts w:ascii="Arial" w:eastAsia="Times New Roman" w:hAnsi="Arial" w:cs="Arial"/>
          <w:sz w:val="20"/>
          <w:szCs w:val="20"/>
        </w:rPr>
        <w:id w:val="207313738"/>
        <w:showingPlcHdr/>
        <w:text/>
      </w:sdtPr>
      <w:sdtEndPr/>
      <w:sdtContent>
        <w:p w:rsidR="000E7DF0" w:rsidRPr="00940E8E" w:rsidRDefault="000E7DF0" w:rsidP="000E7DF0">
          <w:pPr>
            <w:tabs>
              <w:tab w:val="left" w:pos="7797"/>
              <w:tab w:val="left" w:pos="8789"/>
            </w:tabs>
            <w:spacing w:after="0" w:line="240" w:lineRule="auto"/>
            <w:ind w:left="-142"/>
            <w:rPr>
              <w:rFonts w:ascii="Arial" w:eastAsia="Times New Roman" w:hAnsi="Arial" w:cs="Arial"/>
              <w:sz w:val="20"/>
              <w:szCs w:val="20"/>
            </w:rPr>
          </w:pPr>
          <w:r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p>
      </w:sdtContent>
    </w:sdt>
    <w:p w:rsidR="000E7DF0" w:rsidRPr="00940E8E" w:rsidRDefault="002808D5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 the</w:t>
      </w:r>
      <w:bookmarkStart w:id="0" w:name="_GoBack"/>
      <w:bookmarkEnd w:id="0"/>
      <w:r w:rsidR="000E7DF0" w:rsidRPr="00940E8E">
        <w:rPr>
          <w:rFonts w:ascii="Arial" w:eastAsia="Times New Roman" w:hAnsi="Arial" w:cs="Arial"/>
          <w:sz w:val="20"/>
          <w:szCs w:val="20"/>
        </w:rPr>
        <w:t xml:space="preserve"> elderly person also interested in any of our activities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YES </w:t>
      </w:r>
      <w:sdt>
        <w:sdtPr>
          <w:rPr>
            <w:rFonts w:ascii="Arial" w:eastAsia="Times New Roman" w:hAnsi="Arial" w:cs="Arial"/>
            <w:sz w:val="20"/>
            <w:szCs w:val="20"/>
          </w:rPr>
          <w:id w:val="177458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sz w:val="20"/>
          <w:szCs w:val="20"/>
        </w:rPr>
        <w:t xml:space="preserve">    </w:t>
      </w:r>
      <w:r w:rsidR="000E7DF0" w:rsidRPr="00940E8E">
        <w:rPr>
          <w:rFonts w:ascii="Arial" w:eastAsia="Times New Roman" w:hAnsi="Arial" w:cs="Arial"/>
          <w:b/>
          <w:sz w:val="20"/>
          <w:szCs w:val="20"/>
        </w:rPr>
        <w:t xml:space="preserve">NO </w:t>
      </w:r>
      <w:sdt>
        <w:sdtPr>
          <w:rPr>
            <w:rFonts w:ascii="Arial" w:eastAsia="Times New Roman" w:hAnsi="Arial" w:cs="Arial"/>
            <w:sz w:val="20"/>
            <w:szCs w:val="20"/>
          </w:rPr>
          <w:id w:val="-19410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DF0" w:rsidRPr="00940E8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E7DF0" w:rsidRPr="00940E8E">
        <w:rPr>
          <w:rFonts w:ascii="Arial" w:eastAsia="Times New Roman" w:hAnsi="Arial" w:cs="Arial"/>
          <w:b/>
          <w:sz w:val="20"/>
          <w:szCs w:val="20"/>
        </w:rPr>
        <w:br/>
      </w:r>
      <w:r w:rsidR="000E7DF0" w:rsidRPr="00940E8E">
        <w:rPr>
          <w:rFonts w:ascii="Arial" w:eastAsia="Times New Roman" w:hAnsi="Arial" w:cs="Arial"/>
          <w:sz w:val="20"/>
          <w:szCs w:val="20"/>
        </w:rPr>
        <w:t>(Christmas Parties, Day Trips, Movie Clubs etc.)?</w:t>
      </w:r>
    </w:p>
    <w:p w:rsidR="00CE5676" w:rsidRPr="008F4157" w:rsidRDefault="00CE5676" w:rsidP="000E7DF0">
      <w:pPr>
        <w:tabs>
          <w:tab w:val="left" w:pos="7797"/>
          <w:tab w:val="left" w:pos="8789"/>
        </w:tabs>
        <w:spacing w:after="0" w:line="240" w:lineRule="auto"/>
        <w:ind w:left="-142"/>
        <w:rPr>
          <w:rFonts w:eastAsia="Times New Roman" w:cs="Times New Roman"/>
          <w:sz w:val="20"/>
          <w:szCs w:val="20"/>
        </w:rPr>
      </w:pPr>
    </w:p>
    <w:p w:rsidR="000E7DF0" w:rsidRPr="0083021C" w:rsidRDefault="000E7DF0" w:rsidP="00717C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Referrer Information - </w:t>
      </w:r>
      <w:r w:rsidRPr="000E7DF0">
        <w:rPr>
          <w:rFonts w:ascii="Arial" w:hAnsi="Arial" w:cs="Arial"/>
          <w:i/>
          <w:sz w:val="18"/>
          <w:szCs w:val="24"/>
        </w:rPr>
        <w:t>Please note if this info is not fully completed there may be a delay in processing</w:t>
      </w:r>
    </w:p>
    <w:p w:rsidR="000E7DF0" w:rsidRPr="00940E8E" w:rsidRDefault="000E7DF0" w:rsidP="000E7DF0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Name: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1328278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  <w:r w:rsidRPr="00940E8E">
        <w:rPr>
          <w:rFonts w:ascii="Arial" w:hAnsi="Arial" w:cs="Arial"/>
          <w:b/>
          <w:sz w:val="20"/>
          <w:szCs w:val="20"/>
        </w:rPr>
        <w:t>Surname: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041662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E7DF0" w:rsidRPr="00940E8E" w:rsidRDefault="000E7DF0" w:rsidP="000E7DF0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Address: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4330180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E7DF0" w:rsidRPr="00940E8E" w:rsidRDefault="000E7DF0" w:rsidP="000E7DF0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Work phone: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52052117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  <w:r w:rsidRPr="00940E8E">
        <w:rPr>
          <w:rFonts w:ascii="Arial" w:hAnsi="Arial" w:cs="Arial"/>
          <w:b/>
          <w:sz w:val="20"/>
          <w:szCs w:val="20"/>
        </w:rPr>
        <w:t>Mobile:</w:t>
      </w:r>
      <w:r w:rsidRPr="00940E8E">
        <w:rPr>
          <w:rFonts w:ascii="Arial" w:hAnsi="Arial" w:cs="Arial"/>
          <w:sz w:val="20"/>
          <w:szCs w:val="20"/>
        </w:rPr>
        <w:t xml:space="preserve"> 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179168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</w:p>
    <w:p w:rsidR="000E7DF0" w:rsidRPr="00940E8E" w:rsidRDefault="000E7DF0" w:rsidP="000E7DF0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E-mail: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1763190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E7DF0" w:rsidRPr="00940E8E" w:rsidRDefault="000E7DF0" w:rsidP="000E7DF0">
      <w:pPr>
        <w:ind w:left="-142"/>
        <w:rPr>
          <w:rFonts w:ascii="Arial" w:hAnsi="Arial" w:cs="Arial"/>
          <w:b/>
          <w:sz w:val="24"/>
          <w:szCs w:val="24"/>
        </w:rPr>
      </w:pPr>
      <w:r w:rsidRPr="00940E8E">
        <w:rPr>
          <w:rFonts w:ascii="Arial" w:hAnsi="Arial" w:cs="Arial"/>
          <w:b/>
          <w:sz w:val="20"/>
          <w:szCs w:val="20"/>
        </w:rPr>
        <w:t xml:space="preserve">Relationship to the elderly:  </w:t>
      </w:r>
      <w:sdt>
        <w:sdtPr>
          <w:rPr>
            <w:rFonts w:ascii="Arial" w:hAnsi="Arial" w:cs="Arial"/>
            <w:b/>
            <w:sz w:val="20"/>
            <w:szCs w:val="20"/>
          </w:rPr>
          <w:id w:val="1555050708"/>
          <w:showingPlcHdr/>
          <w:text/>
        </w:sdtPr>
        <w:sdtEndPr>
          <w:rPr>
            <w:sz w:val="24"/>
            <w:szCs w:val="24"/>
          </w:rPr>
        </w:sdtEndPr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sectPr w:rsidR="000E7DF0" w:rsidRPr="00940E8E" w:rsidSect="00940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134" w:left="99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23" w:rsidRDefault="00E61A23" w:rsidP="00B92A7F">
      <w:pPr>
        <w:spacing w:after="0" w:line="240" w:lineRule="auto"/>
      </w:pPr>
      <w:r>
        <w:separator/>
      </w:r>
    </w:p>
  </w:endnote>
  <w:endnote w:type="continuationSeparator" w:id="0">
    <w:p w:rsidR="00E61A23" w:rsidRDefault="00E61A23" w:rsidP="00B9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C6" w:rsidRDefault="00F8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C6" w:rsidRDefault="002808D5">
    <w:pPr>
      <w:pStyle w:val="Footer"/>
      <w:jc w:val="right"/>
    </w:pPr>
    <w:sdt>
      <w:sdtPr>
        <w:id w:val="3685740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2DC6">
          <w:fldChar w:fldCharType="begin"/>
        </w:r>
        <w:r w:rsidR="00F82DC6">
          <w:instrText xml:space="preserve"> PAGE   \* MERGEFORMAT </w:instrText>
        </w:r>
        <w:r w:rsidR="00F82DC6">
          <w:fldChar w:fldCharType="separate"/>
        </w:r>
        <w:r>
          <w:rPr>
            <w:noProof/>
          </w:rPr>
          <w:t>2</w:t>
        </w:r>
        <w:r w:rsidR="00F82DC6">
          <w:rPr>
            <w:noProof/>
          </w:rPr>
          <w:fldChar w:fldCharType="end"/>
        </w:r>
      </w:sdtContent>
    </w:sdt>
  </w:p>
  <w:p w:rsidR="00F82DC6" w:rsidRDefault="00F82DC6">
    <w:pPr>
      <w:pStyle w:val="Footer"/>
    </w:pPr>
    <w:r w:rsidRPr="00F82DC6">
      <w:t>Version 1.0 02/07/2021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C6" w:rsidRDefault="00F8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23" w:rsidRDefault="00E61A23" w:rsidP="00B92A7F">
      <w:pPr>
        <w:spacing w:after="0" w:line="240" w:lineRule="auto"/>
      </w:pPr>
      <w:r>
        <w:separator/>
      </w:r>
    </w:p>
  </w:footnote>
  <w:footnote w:type="continuationSeparator" w:id="0">
    <w:p w:rsidR="00E61A23" w:rsidRDefault="00E61A23" w:rsidP="00B9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C6" w:rsidRDefault="00F8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F0" w:rsidRDefault="00B92A7F" w:rsidP="00B92A7F">
    <w:pPr>
      <w:pStyle w:val="Header"/>
    </w:pPr>
    <w:r>
      <w:tab/>
    </w:r>
    <w:r>
      <w:tab/>
    </w:r>
  </w:p>
  <w:p w:rsidR="000E7DF0" w:rsidRDefault="000E7DF0" w:rsidP="00B92A7F">
    <w:pPr>
      <w:pStyle w:val="Header"/>
    </w:pPr>
  </w:p>
  <w:p w:rsidR="00B92A7F" w:rsidRPr="000E7DF0" w:rsidRDefault="00B92A7F" w:rsidP="000E7DF0">
    <w:pPr>
      <w:pStyle w:val="Header"/>
      <w:jc w:val="right"/>
      <w:rPr>
        <w:rFonts w:ascii="Segoe Script" w:hAnsi="Segoe Script"/>
      </w:rPr>
    </w:pPr>
    <w:r w:rsidRPr="00956D0C">
      <w:rPr>
        <w:rFonts w:ascii="Segoe Script" w:hAnsi="Segoe Script"/>
      </w:rPr>
      <w:t>“</w:t>
    </w:r>
    <w:proofErr w:type="gramStart"/>
    <w:r w:rsidRPr="00956D0C">
      <w:rPr>
        <w:rFonts w:ascii="Segoe Script" w:hAnsi="Segoe Script"/>
      </w:rPr>
      <w:t>…</w:t>
    </w:r>
    <w:r>
      <w:rPr>
        <w:rFonts w:ascii="Segoe Script" w:hAnsi="Segoe Script"/>
      </w:rPr>
      <w:t>..</w:t>
    </w:r>
    <w:proofErr w:type="gramEnd"/>
    <w:r w:rsidRPr="00956D0C">
      <w:rPr>
        <w:rFonts w:ascii="Segoe Script" w:hAnsi="Segoe Script"/>
      </w:rPr>
      <w:t>above all we need</w:t>
    </w:r>
    <w:r w:rsidR="00525106">
      <w:rPr>
        <w:rFonts w:ascii="Segoe Script" w:hAnsi="Segoe Script"/>
      </w:rPr>
      <w:t xml:space="preserve"> good friends</w:t>
    </w:r>
    <w:r w:rsidRPr="00956D0C">
      <w:rPr>
        <w:rFonts w:ascii="Segoe Script" w:hAnsi="Segoe Script"/>
      </w:rPr>
      <w:t>”</w:t>
    </w:r>
  </w:p>
  <w:p w:rsidR="00B92A7F" w:rsidRDefault="00B92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C6" w:rsidRDefault="00F8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zNDW1MDCxMDUwMjVU0lEKTi0uzszPAykwqgUAJ1/IkiwAAAA="/>
  </w:docVars>
  <w:rsids>
    <w:rsidRoot w:val="00B92A7F"/>
    <w:rsid w:val="000E7DF0"/>
    <w:rsid w:val="001D4A81"/>
    <w:rsid w:val="002808D5"/>
    <w:rsid w:val="00311231"/>
    <w:rsid w:val="00525106"/>
    <w:rsid w:val="005E0F76"/>
    <w:rsid w:val="00646936"/>
    <w:rsid w:val="006A5575"/>
    <w:rsid w:val="006F435E"/>
    <w:rsid w:val="00717CBD"/>
    <w:rsid w:val="00802BBB"/>
    <w:rsid w:val="00854167"/>
    <w:rsid w:val="00940E8E"/>
    <w:rsid w:val="009C6411"/>
    <w:rsid w:val="00AA20CB"/>
    <w:rsid w:val="00AD534A"/>
    <w:rsid w:val="00AF4B29"/>
    <w:rsid w:val="00B92A7F"/>
    <w:rsid w:val="00C40BB8"/>
    <w:rsid w:val="00C45846"/>
    <w:rsid w:val="00CE5676"/>
    <w:rsid w:val="00DB7CB1"/>
    <w:rsid w:val="00E61A23"/>
    <w:rsid w:val="00EA3FDF"/>
    <w:rsid w:val="00EC5A4E"/>
    <w:rsid w:val="00F82DC6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D6F28"/>
  <w15:docId w15:val="{ECF6C335-E206-4554-934C-60A7866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7F"/>
  </w:style>
  <w:style w:type="paragraph" w:styleId="Footer">
    <w:name w:val="footer"/>
    <w:basedOn w:val="Normal"/>
    <w:link w:val="FooterChar"/>
    <w:uiPriority w:val="99"/>
    <w:unhideWhenUsed/>
    <w:rsid w:val="00B9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7F"/>
  </w:style>
  <w:style w:type="paragraph" w:styleId="BalloonText">
    <w:name w:val="Balloon Text"/>
    <w:basedOn w:val="Normal"/>
    <w:link w:val="BalloonTextChar"/>
    <w:uiPriority w:val="99"/>
    <w:semiHidden/>
    <w:unhideWhenUsed/>
    <w:rsid w:val="00B9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7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2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92A7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92A7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A7F"/>
    <w:rPr>
      <w:color w:val="808080"/>
    </w:rPr>
  </w:style>
  <w:style w:type="table" w:styleId="TableGrid">
    <w:name w:val="Table Grid"/>
    <w:basedOn w:val="TableNormal"/>
    <w:rsid w:val="00B9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92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B92A7F"/>
    <w:rPr>
      <w:rFonts w:ascii="Times New Roman" w:eastAsia="Times New Roman" w:hAnsi="Times New Roman" w:cs="Times New Roman"/>
      <w:sz w:val="28"/>
      <w:szCs w:val="20"/>
    </w:rPr>
  </w:style>
  <w:style w:type="table" w:styleId="LightGrid-Accent6">
    <w:name w:val="Light Grid Accent 6"/>
    <w:basedOn w:val="TableNormal"/>
    <w:uiPriority w:val="62"/>
    <w:rsid w:val="00B92A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C765EB5784A778BD38E2AD658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EB10-2A71-4B18-A076-742A45D5E5D6}"/>
      </w:docPartPr>
      <w:docPartBody>
        <w:p w:rsidR="00555A1E" w:rsidRDefault="00966DA8" w:rsidP="00966DA8">
          <w:pPr>
            <w:pStyle w:val="603C765EB5784A778BD38E2AD658C032"/>
          </w:pPr>
          <w:r w:rsidRPr="004254E0">
            <w:rPr>
              <w:rStyle w:val="PlaceholderText"/>
            </w:rPr>
            <w:t>Click here to enter a date.</w:t>
          </w:r>
        </w:p>
      </w:docPartBody>
    </w:docPart>
    <w:docPart>
      <w:docPartPr>
        <w:name w:val="7184665E1B09465BA83D74CEF128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66E0-CAA7-4150-8810-3E701160BA6B}"/>
      </w:docPartPr>
      <w:docPartBody>
        <w:p w:rsidR="00555A1E" w:rsidRDefault="00966DA8" w:rsidP="00966DA8">
          <w:pPr>
            <w:pStyle w:val="7184665E1B09465BA83D74CEF12883B1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AA117A76A964CDE9F4C5301A5FA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92AF-8BEE-4E33-9FC6-9B23177F8FF1}"/>
      </w:docPartPr>
      <w:docPartBody>
        <w:p w:rsidR="00555A1E" w:rsidRDefault="00966DA8" w:rsidP="00966DA8">
          <w:pPr>
            <w:pStyle w:val="9AA117A76A964CDE9F4C5301A5FAADFA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981756F7F37459789FEFDE94B61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8993-8362-40C9-9EF9-CD329656D788}"/>
      </w:docPartPr>
      <w:docPartBody>
        <w:p w:rsidR="00555A1E" w:rsidRDefault="00966DA8" w:rsidP="00966DA8">
          <w:pPr>
            <w:pStyle w:val="F981756F7F37459789FEFDE94B619CEF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615236C4883B4749B67580ADE835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62A4-69C9-4C21-AD57-DE39FA95AF3A}"/>
      </w:docPartPr>
      <w:docPartBody>
        <w:p w:rsidR="00555A1E" w:rsidRDefault="00966DA8" w:rsidP="00966DA8">
          <w:pPr>
            <w:pStyle w:val="615236C4883B4749B67580ADE835C009"/>
          </w:pPr>
          <w:r w:rsidRPr="004254E0">
            <w:rPr>
              <w:rStyle w:val="PlaceholderText"/>
            </w:rPr>
            <w:t>Click here to enter text.</w:t>
          </w:r>
        </w:p>
      </w:docPartBody>
    </w:docPart>
    <w:docPart>
      <w:docPartPr>
        <w:name w:val="CCE5235482AF4BB2A7D7E9072D2EE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D2D1-038A-4884-B44F-7D9F615006B2}"/>
      </w:docPartPr>
      <w:docPartBody>
        <w:p w:rsidR="00555A1E" w:rsidRDefault="00966DA8" w:rsidP="00966DA8">
          <w:pPr>
            <w:pStyle w:val="CCE5235482AF4BB2A7D7E9072D2EE961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172CB0AAC7D4CF89ED2E0467ECE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71BB-71E7-4309-A732-57C48E00CB5A}"/>
      </w:docPartPr>
      <w:docPartBody>
        <w:p w:rsidR="00555A1E" w:rsidRDefault="00966DA8" w:rsidP="00966DA8">
          <w:pPr>
            <w:pStyle w:val="F172CB0AAC7D4CF89ED2E0467ECEBC13"/>
          </w:pPr>
          <w:r w:rsidRPr="004254E0">
            <w:rPr>
              <w:rStyle w:val="PlaceholderText"/>
            </w:rPr>
            <w:t>Click here to enter text.</w:t>
          </w:r>
        </w:p>
      </w:docPartBody>
    </w:docPart>
    <w:docPart>
      <w:docPartPr>
        <w:name w:val="BF77A10982934BA6959F638DB7B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C95E-D547-4201-AAF7-5E80FB37F3D4}"/>
      </w:docPartPr>
      <w:docPartBody>
        <w:p w:rsidR="00555A1E" w:rsidRDefault="00966DA8" w:rsidP="00966DA8">
          <w:pPr>
            <w:pStyle w:val="BF77A10982934BA6959F638DB7B87986"/>
          </w:pPr>
          <w:r w:rsidRPr="00937385">
            <w:rPr>
              <w:rStyle w:val="PlaceholderText"/>
              <w:rFonts w:ascii="Garamond" w:hAnsi="Garamond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A8"/>
    <w:rsid w:val="00555A1E"/>
    <w:rsid w:val="006E2C26"/>
    <w:rsid w:val="009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3A4BC8B4041529644C0AC53327A23">
    <w:name w:val="85A3A4BC8B4041529644C0AC53327A23"/>
    <w:rsid w:val="00966DA8"/>
  </w:style>
  <w:style w:type="character" w:styleId="PlaceholderText">
    <w:name w:val="Placeholder Text"/>
    <w:basedOn w:val="DefaultParagraphFont"/>
    <w:uiPriority w:val="99"/>
    <w:semiHidden/>
    <w:rsid w:val="00966DA8"/>
    <w:rPr>
      <w:color w:val="808080"/>
    </w:rPr>
  </w:style>
  <w:style w:type="paragraph" w:customStyle="1" w:styleId="3150442CE76946BFAE724EDA435DAD07">
    <w:name w:val="3150442CE76946BFAE724EDA435DAD07"/>
    <w:rsid w:val="00966DA8"/>
  </w:style>
  <w:style w:type="paragraph" w:customStyle="1" w:styleId="469E9286C5024146B3FE52893AF55DE4">
    <w:name w:val="469E9286C5024146B3FE52893AF55DE4"/>
    <w:rsid w:val="00966DA8"/>
  </w:style>
  <w:style w:type="paragraph" w:customStyle="1" w:styleId="1CB847CE56FE4CCAB23128149E8F58B0">
    <w:name w:val="1CB847CE56FE4CCAB23128149E8F58B0"/>
    <w:rsid w:val="00966DA8"/>
  </w:style>
  <w:style w:type="paragraph" w:customStyle="1" w:styleId="7119341B42CC4475AA7646DA28B27FAD">
    <w:name w:val="7119341B42CC4475AA7646DA28B27FAD"/>
    <w:rsid w:val="00966DA8"/>
  </w:style>
  <w:style w:type="paragraph" w:customStyle="1" w:styleId="C09945DAF88743AD9F3CA762CA403A6B">
    <w:name w:val="C09945DAF88743AD9F3CA762CA403A6B"/>
    <w:rsid w:val="00966DA8"/>
  </w:style>
  <w:style w:type="paragraph" w:customStyle="1" w:styleId="0733120E9DB84B959EA4A8395B3FDCF3">
    <w:name w:val="0733120E9DB84B959EA4A8395B3FDCF3"/>
    <w:rsid w:val="00966DA8"/>
  </w:style>
  <w:style w:type="paragraph" w:customStyle="1" w:styleId="3FDB101B6AA14ECD8496FF0428033B74">
    <w:name w:val="3FDB101B6AA14ECD8496FF0428033B74"/>
    <w:rsid w:val="00966DA8"/>
  </w:style>
  <w:style w:type="paragraph" w:customStyle="1" w:styleId="C147DA16C0A8400DB3B1B92B5850841D">
    <w:name w:val="C147DA16C0A8400DB3B1B92B5850841D"/>
    <w:rsid w:val="00966DA8"/>
  </w:style>
  <w:style w:type="paragraph" w:customStyle="1" w:styleId="58CD4DA098C44B7895A63E6F90248D54">
    <w:name w:val="58CD4DA098C44B7895A63E6F90248D54"/>
    <w:rsid w:val="00966DA8"/>
  </w:style>
  <w:style w:type="paragraph" w:customStyle="1" w:styleId="3C9A67C4655B45018F961BC690E534D9">
    <w:name w:val="3C9A67C4655B45018F961BC690E534D9"/>
    <w:rsid w:val="00966DA8"/>
  </w:style>
  <w:style w:type="paragraph" w:customStyle="1" w:styleId="EE6CE0F9FAF645AF89D0716F73641B7B">
    <w:name w:val="EE6CE0F9FAF645AF89D0716F73641B7B"/>
    <w:rsid w:val="00966DA8"/>
  </w:style>
  <w:style w:type="paragraph" w:customStyle="1" w:styleId="EB1243285AD440FC820DE72C72B8AD79">
    <w:name w:val="EB1243285AD440FC820DE72C72B8AD79"/>
    <w:rsid w:val="00966DA8"/>
  </w:style>
  <w:style w:type="paragraph" w:customStyle="1" w:styleId="EF8F89F0EBF34206868367305D44582D">
    <w:name w:val="EF8F89F0EBF34206868367305D44582D"/>
    <w:rsid w:val="00966DA8"/>
  </w:style>
  <w:style w:type="paragraph" w:customStyle="1" w:styleId="8DBC530739744581BCA33AC1CE2977F4">
    <w:name w:val="8DBC530739744581BCA33AC1CE2977F4"/>
    <w:rsid w:val="00966DA8"/>
  </w:style>
  <w:style w:type="paragraph" w:customStyle="1" w:styleId="ECCB361DD8274A01AF807EBFBB809166">
    <w:name w:val="ECCB361DD8274A01AF807EBFBB809166"/>
    <w:rsid w:val="00966DA8"/>
  </w:style>
  <w:style w:type="paragraph" w:customStyle="1" w:styleId="D7F1CC1C987F45DFA1B6502EEB662FC3">
    <w:name w:val="D7F1CC1C987F45DFA1B6502EEB662FC3"/>
    <w:rsid w:val="00966DA8"/>
  </w:style>
  <w:style w:type="paragraph" w:customStyle="1" w:styleId="54F812760E6F49AA8FB5242F2390444D">
    <w:name w:val="54F812760E6F49AA8FB5242F2390444D"/>
    <w:rsid w:val="00966DA8"/>
  </w:style>
  <w:style w:type="paragraph" w:customStyle="1" w:styleId="4F53748068E54ED48730B2EFB9D5F671">
    <w:name w:val="4F53748068E54ED48730B2EFB9D5F671"/>
    <w:rsid w:val="00966DA8"/>
  </w:style>
  <w:style w:type="paragraph" w:customStyle="1" w:styleId="E9182ED477E74D9F9856DC804D824401">
    <w:name w:val="E9182ED477E74D9F9856DC804D824401"/>
    <w:rsid w:val="00966DA8"/>
  </w:style>
  <w:style w:type="paragraph" w:customStyle="1" w:styleId="503405CF936B46FEB364D67FE5834D83">
    <w:name w:val="503405CF936B46FEB364D67FE5834D83"/>
    <w:rsid w:val="00966DA8"/>
  </w:style>
  <w:style w:type="paragraph" w:customStyle="1" w:styleId="37560B746E164B6DBCE99C04F1581C6D">
    <w:name w:val="37560B746E164B6DBCE99C04F1581C6D"/>
    <w:rsid w:val="00966DA8"/>
  </w:style>
  <w:style w:type="paragraph" w:customStyle="1" w:styleId="704DF3B15DCC4D0F9D6F978F312BFB45">
    <w:name w:val="704DF3B15DCC4D0F9D6F978F312BFB45"/>
    <w:rsid w:val="00966DA8"/>
  </w:style>
  <w:style w:type="paragraph" w:customStyle="1" w:styleId="0B265E54C3D34F14BBE23EFB3967B3BB">
    <w:name w:val="0B265E54C3D34F14BBE23EFB3967B3BB"/>
    <w:rsid w:val="00966DA8"/>
  </w:style>
  <w:style w:type="paragraph" w:customStyle="1" w:styleId="854B9F028DD2404F9363FBB2A48D14B7">
    <w:name w:val="854B9F028DD2404F9363FBB2A48D14B7"/>
    <w:rsid w:val="00966DA8"/>
  </w:style>
  <w:style w:type="paragraph" w:customStyle="1" w:styleId="603C765EB5784A778BD38E2AD658C032">
    <w:name w:val="603C765EB5784A778BD38E2AD658C032"/>
    <w:rsid w:val="00966DA8"/>
  </w:style>
  <w:style w:type="paragraph" w:customStyle="1" w:styleId="7184665E1B09465BA83D74CEF12883B1">
    <w:name w:val="7184665E1B09465BA83D74CEF12883B1"/>
    <w:rsid w:val="00966DA8"/>
  </w:style>
  <w:style w:type="paragraph" w:customStyle="1" w:styleId="9AA117A76A964CDE9F4C5301A5FAADFA">
    <w:name w:val="9AA117A76A964CDE9F4C5301A5FAADFA"/>
    <w:rsid w:val="00966DA8"/>
  </w:style>
  <w:style w:type="paragraph" w:customStyle="1" w:styleId="F981756F7F37459789FEFDE94B619CEF">
    <w:name w:val="F981756F7F37459789FEFDE94B619CEF"/>
    <w:rsid w:val="00966DA8"/>
  </w:style>
  <w:style w:type="paragraph" w:customStyle="1" w:styleId="615236C4883B4749B67580ADE835C009">
    <w:name w:val="615236C4883B4749B67580ADE835C009"/>
    <w:rsid w:val="00966DA8"/>
  </w:style>
  <w:style w:type="paragraph" w:customStyle="1" w:styleId="CCE5235482AF4BB2A7D7E9072D2EE961">
    <w:name w:val="CCE5235482AF4BB2A7D7E9072D2EE961"/>
    <w:rsid w:val="00966DA8"/>
  </w:style>
  <w:style w:type="paragraph" w:customStyle="1" w:styleId="F172CB0AAC7D4CF89ED2E0467ECEBC13">
    <w:name w:val="F172CB0AAC7D4CF89ED2E0467ECEBC13"/>
    <w:rsid w:val="00966DA8"/>
  </w:style>
  <w:style w:type="paragraph" w:customStyle="1" w:styleId="BF77A10982934BA6959F638DB7B87986">
    <w:name w:val="BF77A10982934BA6959F638DB7B87986"/>
    <w:rsid w:val="00966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1104-E95A-4004-B47A-3FE7E0ED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Spangenberg</cp:lastModifiedBy>
  <cp:revision>8</cp:revision>
  <dcterms:created xsi:type="dcterms:W3CDTF">2021-07-02T10:49:00Z</dcterms:created>
  <dcterms:modified xsi:type="dcterms:W3CDTF">2021-07-02T11:32:00Z</dcterms:modified>
</cp:coreProperties>
</file>